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C234" w14:textId="77777777" w:rsidR="00CE3E5B" w:rsidRDefault="00CE3E5B" w:rsidP="00B24681">
      <w:pPr>
        <w:jc w:val="right"/>
      </w:pPr>
    </w:p>
    <w:p w14:paraId="360B2985" w14:textId="77777777" w:rsidR="00B24681" w:rsidRDefault="00B24681" w:rsidP="00B24681">
      <w:pPr>
        <w:jc w:val="right"/>
      </w:pPr>
      <w:r>
        <w:t xml:space="preserve">Poznań, </w:t>
      </w:r>
      <w:r w:rsidR="00CE3E5B">
        <w:t xml:space="preserve">27 października </w:t>
      </w:r>
      <w:r>
        <w:t>2020 r.</w:t>
      </w:r>
    </w:p>
    <w:p w14:paraId="6544AAFB" w14:textId="77777777" w:rsidR="00801124" w:rsidRDefault="00801124" w:rsidP="00866A04">
      <w:pPr>
        <w:jc w:val="center"/>
        <w:rPr>
          <w:sz w:val="40"/>
          <w:szCs w:val="40"/>
        </w:rPr>
      </w:pPr>
    </w:p>
    <w:p w14:paraId="16604CF5" w14:textId="77777777" w:rsidR="00AA74A7" w:rsidRPr="00E0183C" w:rsidRDefault="00B24681" w:rsidP="00866A04">
      <w:pPr>
        <w:jc w:val="center"/>
        <w:rPr>
          <w:sz w:val="36"/>
          <w:szCs w:val="36"/>
        </w:rPr>
      </w:pPr>
      <w:r w:rsidRPr="00E0183C">
        <w:rPr>
          <w:sz w:val="36"/>
          <w:szCs w:val="36"/>
        </w:rPr>
        <w:t xml:space="preserve">Wyniki oceny </w:t>
      </w:r>
      <w:r w:rsidR="00E0183C" w:rsidRPr="00E0183C">
        <w:rPr>
          <w:sz w:val="36"/>
          <w:szCs w:val="36"/>
        </w:rPr>
        <w:t>Projektów Innowacji</w:t>
      </w:r>
      <w:r w:rsidRPr="00E0183C">
        <w:rPr>
          <w:sz w:val="36"/>
          <w:szCs w:val="36"/>
        </w:rPr>
        <w:t xml:space="preserve"> w I</w:t>
      </w:r>
      <w:r w:rsidR="00CE3E5B">
        <w:rPr>
          <w:sz w:val="36"/>
          <w:szCs w:val="36"/>
        </w:rPr>
        <w:t>I</w:t>
      </w:r>
      <w:r w:rsidRPr="00E0183C">
        <w:rPr>
          <w:sz w:val="36"/>
          <w:szCs w:val="36"/>
        </w:rPr>
        <w:t xml:space="preserve"> turze naboru</w:t>
      </w:r>
      <w:r w:rsidR="00E0183C">
        <w:rPr>
          <w:sz w:val="36"/>
          <w:szCs w:val="36"/>
        </w:rPr>
        <w:t xml:space="preserve"> </w:t>
      </w:r>
      <w:r w:rsidRPr="00E0183C">
        <w:rPr>
          <w:sz w:val="36"/>
          <w:szCs w:val="36"/>
        </w:rPr>
        <w:t xml:space="preserve">w projekcie </w:t>
      </w:r>
      <w:r w:rsidRPr="00E0183C">
        <w:rPr>
          <w:sz w:val="40"/>
          <w:szCs w:val="40"/>
        </w:rPr>
        <w:t>„Inkubator Innowacji Społecznych Generator Dostępności”</w:t>
      </w:r>
    </w:p>
    <w:p w14:paraId="07750A74" w14:textId="77777777" w:rsidR="00866A04" w:rsidRDefault="00866A04" w:rsidP="00B24681">
      <w:pPr>
        <w:jc w:val="center"/>
        <w:rPr>
          <w:sz w:val="40"/>
          <w:szCs w:val="4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3402"/>
        <w:gridCol w:w="2410"/>
      </w:tblGrid>
      <w:tr w:rsidR="00E0183C" w:rsidRPr="00F247B3" w14:paraId="40A6ACAC" w14:textId="77777777" w:rsidTr="00CE3E5B">
        <w:trPr>
          <w:trHeight w:val="488"/>
        </w:trPr>
        <w:tc>
          <w:tcPr>
            <w:tcW w:w="2376" w:type="dxa"/>
            <w:vMerge w:val="restart"/>
            <w:shd w:val="clear" w:color="auto" w:fill="A6A6A6"/>
            <w:vAlign w:val="center"/>
          </w:tcPr>
          <w:p w14:paraId="301EC781" w14:textId="77777777" w:rsidR="00E0183C" w:rsidRPr="00F247B3" w:rsidRDefault="00E0183C" w:rsidP="00860C8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 xml:space="preserve">Kod </w:t>
            </w:r>
            <w:r w:rsidR="00860C8F">
              <w:rPr>
                <w:b/>
                <w:bCs/>
              </w:rPr>
              <w:t>Projektu Innowacji</w:t>
            </w:r>
          </w:p>
        </w:tc>
        <w:tc>
          <w:tcPr>
            <w:tcW w:w="5670" w:type="dxa"/>
            <w:gridSpan w:val="2"/>
            <w:shd w:val="clear" w:color="auto" w:fill="A6A6A6"/>
            <w:vAlign w:val="center"/>
          </w:tcPr>
          <w:p w14:paraId="27D85EA8" w14:textId="77777777" w:rsidR="00E0183C" w:rsidRPr="00F247B3" w:rsidRDefault="00E0183C" w:rsidP="00CE3E5B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>Ocena merytoryczna</w:t>
            </w:r>
          </w:p>
        </w:tc>
        <w:tc>
          <w:tcPr>
            <w:tcW w:w="2410" w:type="dxa"/>
            <w:vMerge w:val="restart"/>
            <w:shd w:val="clear" w:color="auto" w:fill="A6A6A6"/>
            <w:vAlign w:val="center"/>
          </w:tcPr>
          <w:p w14:paraId="32B40EC0" w14:textId="77777777" w:rsidR="00E0183C" w:rsidRPr="00F247B3" w:rsidRDefault="00E0183C" w:rsidP="00FC1E60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>Kwalifikacja</w:t>
            </w:r>
          </w:p>
        </w:tc>
      </w:tr>
      <w:tr w:rsidR="00E0183C" w:rsidRPr="00F247B3" w14:paraId="4125DBEE" w14:textId="77777777" w:rsidTr="00CE3E5B">
        <w:trPr>
          <w:trHeight w:val="691"/>
        </w:trPr>
        <w:tc>
          <w:tcPr>
            <w:tcW w:w="2376" w:type="dxa"/>
            <w:vMerge/>
            <w:shd w:val="clear" w:color="auto" w:fill="A6A6A6"/>
          </w:tcPr>
          <w:p w14:paraId="553B22EB" w14:textId="77777777" w:rsidR="00E0183C" w:rsidRPr="00F247B3" w:rsidRDefault="00E0183C" w:rsidP="00F247B3">
            <w:pPr>
              <w:spacing w:before="40" w:after="4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6A6A6"/>
            <w:vAlign w:val="center"/>
          </w:tcPr>
          <w:p w14:paraId="58B76271" w14:textId="77777777" w:rsidR="00E0183C" w:rsidRPr="00F247B3" w:rsidRDefault="00E0183C" w:rsidP="00CE3E5B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>Liczba punktów</w:t>
            </w:r>
          </w:p>
        </w:tc>
        <w:tc>
          <w:tcPr>
            <w:tcW w:w="3402" w:type="dxa"/>
            <w:shd w:val="clear" w:color="auto" w:fill="A6A6A6"/>
            <w:vAlign w:val="center"/>
          </w:tcPr>
          <w:p w14:paraId="0E48776C" w14:textId="77777777" w:rsidR="00E0183C" w:rsidRPr="00F247B3" w:rsidRDefault="00E0183C" w:rsidP="00CE3E5B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>Spełnienie wymogu 50% punktów w każdej kategorii</w:t>
            </w:r>
          </w:p>
        </w:tc>
        <w:tc>
          <w:tcPr>
            <w:tcW w:w="2410" w:type="dxa"/>
            <w:vMerge/>
            <w:shd w:val="clear" w:color="auto" w:fill="A6A6A6"/>
          </w:tcPr>
          <w:p w14:paraId="0D1A3311" w14:textId="77777777" w:rsidR="00E0183C" w:rsidRPr="00F247B3" w:rsidRDefault="00E0183C" w:rsidP="00F247B3">
            <w:pPr>
              <w:spacing w:before="40" w:after="40" w:line="240" w:lineRule="auto"/>
              <w:jc w:val="center"/>
              <w:rPr>
                <w:b/>
                <w:bCs/>
              </w:rPr>
            </w:pPr>
          </w:p>
        </w:tc>
      </w:tr>
      <w:tr w:rsidR="00D723B4" w:rsidRPr="00F247B3" w14:paraId="292BBB0A" w14:textId="77777777" w:rsidTr="001C4306">
        <w:tc>
          <w:tcPr>
            <w:tcW w:w="2376" w:type="dxa"/>
            <w:shd w:val="clear" w:color="auto" w:fill="auto"/>
          </w:tcPr>
          <w:p w14:paraId="6473219C" w14:textId="0AE5616D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P22/T2/GD/2020</w:t>
            </w:r>
          </w:p>
        </w:tc>
        <w:tc>
          <w:tcPr>
            <w:tcW w:w="2268" w:type="dxa"/>
            <w:shd w:val="clear" w:color="auto" w:fill="auto"/>
          </w:tcPr>
          <w:p w14:paraId="2FDD49F2" w14:textId="1CD74BFF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7,53</w:t>
            </w:r>
          </w:p>
        </w:tc>
        <w:tc>
          <w:tcPr>
            <w:tcW w:w="3402" w:type="dxa"/>
            <w:shd w:val="clear" w:color="auto" w:fill="auto"/>
          </w:tcPr>
          <w:p w14:paraId="576A8E72" w14:textId="0A8B2E5C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Tak</w:t>
            </w:r>
          </w:p>
        </w:tc>
        <w:tc>
          <w:tcPr>
            <w:tcW w:w="2410" w:type="dxa"/>
            <w:shd w:val="clear" w:color="auto" w:fill="auto"/>
          </w:tcPr>
          <w:p w14:paraId="2DE79AD5" w14:textId="187E4628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Zakwalifikowano</w:t>
            </w:r>
          </w:p>
        </w:tc>
      </w:tr>
      <w:tr w:rsidR="00D723B4" w:rsidRPr="00F247B3" w14:paraId="41D10814" w14:textId="77777777" w:rsidTr="001C4306">
        <w:tc>
          <w:tcPr>
            <w:tcW w:w="2376" w:type="dxa"/>
            <w:shd w:val="clear" w:color="auto" w:fill="auto"/>
          </w:tcPr>
          <w:p w14:paraId="0DB34A6C" w14:textId="3F5631FD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P46/T2/GD/2020</w:t>
            </w:r>
          </w:p>
        </w:tc>
        <w:tc>
          <w:tcPr>
            <w:tcW w:w="2268" w:type="dxa"/>
            <w:shd w:val="clear" w:color="auto" w:fill="auto"/>
          </w:tcPr>
          <w:p w14:paraId="323AD844" w14:textId="68C89F5C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6,53</w:t>
            </w:r>
          </w:p>
        </w:tc>
        <w:tc>
          <w:tcPr>
            <w:tcW w:w="3402" w:type="dxa"/>
            <w:shd w:val="clear" w:color="auto" w:fill="auto"/>
          </w:tcPr>
          <w:p w14:paraId="16878A0A" w14:textId="73966E33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Tak</w:t>
            </w:r>
          </w:p>
        </w:tc>
        <w:tc>
          <w:tcPr>
            <w:tcW w:w="2410" w:type="dxa"/>
            <w:shd w:val="clear" w:color="auto" w:fill="auto"/>
          </w:tcPr>
          <w:p w14:paraId="68C7533C" w14:textId="6D0E9C4D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Zakwalifikowano</w:t>
            </w:r>
          </w:p>
        </w:tc>
      </w:tr>
      <w:tr w:rsidR="00D723B4" w:rsidRPr="00F247B3" w14:paraId="5EF6541E" w14:textId="77777777" w:rsidTr="001C4306">
        <w:tc>
          <w:tcPr>
            <w:tcW w:w="2376" w:type="dxa"/>
            <w:shd w:val="clear" w:color="auto" w:fill="auto"/>
          </w:tcPr>
          <w:p w14:paraId="0B2FB498" w14:textId="648F26E3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P60/T2/GD/2020</w:t>
            </w:r>
          </w:p>
        </w:tc>
        <w:tc>
          <w:tcPr>
            <w:tcW w:w="2268" w:type="dxa"/>
            <w:shd w:val="clear" w:color="auto" w:fill="auto"/>
          </w:tcPr>
          <w:p w14:paraId="402FF014" w14:textId="62D3C87A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6,47</w:t>
            </w:r>
          </w:p>
        </w:tc>
        <w:tc>
          <w:tcPr>
            <w:tcW w:w="3402" w:type="dxa"/>
            <w:shd w:val="clear" w:color="auto" w:fill="auto"/>
          </w:tcPr>
          <w:p w14:paraId="0A1A0656" w14:textId="71BECD61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Tak</w:t>
            </w:r>
          </w:p>
        </w:tc>
        <w:tc>
          <w:tcPr>
            <w:tcW w:w="2410" w:type="dxa"/>
            <w:shd w:val="clear" w:color="auto" w:fill="auto"/>
          </w:tcPr>
          <w:p w14:paraId="2371C744" w14:textId="3FD9F301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Zakwalifikowano</w:t>
            </w:r>
          </w:p>
        </w:tc>
      </w:tr>
      <w:tr w:rsidR="00D723B4" w:rsidRPr="00F247B3" w14:paraId="3E1E4377" w14:textId="77777777" w:rsidTr="001C4306">
        <w:tc>
          <w:tcPr>
            <w:tcW w:w="2376" w:type="dxa"/>
            <w:shd w:val="clear" w:color="auto" w:fill="auto"/>
          </w:tcPr>
          <w:p w14:paraId="2B05E9A0" w14:textId="274C5571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P3/T2/GD/2020</w:t>
            </w:r>
          </w:p>
        </w:tc>
        <w:tc>
          <w:tcPr>
            <w:tcW w:w="2268" w:type="dxa"/>
            <w:shd w:val="clear" w:color="auto" w:fill="auto"/>
          </w:tcPr>
          <w:p w14:paraId="1CE07A17" w14:textId="36768EFE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6,33</w:t>
            </w:r>
          </w:p>
        </w:tc>
        <w:tc>
          <w:tcPr>
            <w:tcW w:w="3402" w:type="dxa"/>
            <w:shd w:val="clear" w:color="auto" w:fill="auto"/>
          </w:tcPr>
          <w:p w14:paraId="6AB88B76" w14:textId="7D586FED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Tak</w:t>
            </w:r>
          </w:p>
        </w:tc>
        <w:tc>
          <w:tcPr>
            <w:tcW w:w="2410" w:type="dxa"/>
            <w:shd w:val="clear" w:color="auto" w:fill="auto"/>
          </w:tcPr>
          <w:p w14:paraId="44CB162B" w14:textId="44CAC624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Zakwalifikowano</w:t>
            </w:r>
          </w:p>
        </w:tc>
      </w:tr>
      <w:tr w:rsidR="00D723B4" w:rsidRPr="00F247B3" w14:paraId="6197B6BB" w14:textId="77777777" w:rsidTr="001C4306">
        <w:tc>
          <w:tcPr>
            <w:tcW w:w="2376" w:type="dxa"/>
            <w:shd w:val="clear" w:color="auto" w:fill="auto"/>
          </w:tcPr>
          <w:p w14:paraId="2A0F0FE3" w14:textId="32203469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P29/T2/GD/2020</w:t>
            </w:r>
          </w:p>
        </w:tc>
        <w:tc>
          <w:tcPr>
            <w:tcW w:w="2268" w:type="dxa"/>
            <w:shd w:val="clear" w:color="auto" w:fill="auto"/>
          </w:tcPr>
          <w:p w14:paraId="1EE14146" w14:textId="1887781D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5,63</w:t>
            </w:r>
          </w:p>
        </w:tc>
        <w:tc>
          <w:tcPr>
            <w:tcW w:w="3402" w:type="dxa"/>
            <w:shd w:val="clear" w:color="auto" w:fill="auto"/>
          </w:tcPr>
          <w:p w14:paraId="4291CAAF" w14:textId="2017AD74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Tak</w:t>
            </w:r>
          </w:p>
        </w:tc>
        <w:tc>
          <w:tcPr>
            <w:tcW w:w="2410" w:type="dxa"/>
            <w:shd w:val="clear" w:color="auto" w:fill="auto"/>
          </w:tcPr>
          <w:p w14:paraId="6E197483" w14:textId="47660877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Zakwalifikowano</w:t>
            </w:r>
          </w:p>
        </w:tc>
      </w:tr>
      <w:tr w:rsidR="00D723B4" w:rsidRPr="00F247B3" w14:paraId="5C132C5A" w14:textId="77777777" w:rsidTr="00D723B4">
        <w:tc>
          <w:tcPr>
            <w:tcW w:w="2376" w:type="dxa"/>
            <w:shd w:val="clear" w:color="auto" w:fill="F2F2F2" w:themeFill="background1" w:themeFillShade="F2"/>
          </w:tcPr>
          <w:p w14:paraId="144A0891" w14:textId="305FA874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P26/T2/GD/2020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3753FA" w14:textId="60CE4135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4,67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09D8B98" w14:textId="63A86AA3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Nie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700FDBD" w14:textId="4F0FEDFE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Nie zakwalifikowano</w:t>
            </w:r>
          </w:p>
        </w:tc>
      </w:tr>
      <w:tr w:rsidR="00D723B4" w:rsidRPr="00F247B3" w14:paraId="7DA692F7" w14:textId="77777777" w:rsidTr="00D723B4">
        <w:tc>
          <w:tcPr>
            <w:tcW w:w="2376" w:type="dxa"/>
            <w:shd w:val="clear" w:color="auto" w:fill="F2F2F2" w:themeFill="background1" w:themeFillShade="F2"/>
          </w:tcPr>
          <w:p w14:paraId="669959BA" w14:textId="312A1000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P16/T2/GD/2020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141707" w14:textId="35B4AAF7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3,93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1C434F2" w14:textId="6F0F8CD6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Nie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F2FF3BE" w14:textId="429AD60B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Nie zakwalifikowano</w:t>
            </w:r>
          </w:p>
        </w:tc>
      </w:tr>
      <w:tr w:rsidR="00D723B4" w:rsidRPr="00F247B3" w14:paraId="2AEE9174" w14:textId="77777777" w:rsidTr="00D723B4">
        <w:tc>
          <w:tcPr>
            <w:tcW w:w="2376" w:type="dxa"/>
            <w:shd w:val="clear" w:color="auto" w:fill="F2F2F2" w:themeFill="background1" w:themeFillShade="F2"/>
          </w:tcPr>
          <w:p w14:paraId="7A6110DA" w14:textId="491237D7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P68/T2/GD/2020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D07699" w14:textId="5AF516C2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3,13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062D213" w14:textId="077700A6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Nie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A2224E8" w14:textId="7B60908E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Nie zakwalifikowano</w:t>
            </w:r>
          </w:p>
        </w:tc>
      </w:tr>
      <w:tr w:rsidR="00D723B4" w:rsidRPr="00F247B3" w14:paraId="090DAC80" w14:textId="77777777" w:rsidTr="00D723B4">
        <w:tc>
          <w:tcPr>
            <w:tcW w:w="2376" w:type="dxa"/>
            <w:shd w:val="clear" w:color="auto" w:fill="F2F2F2" w:themeFill="background1" w:themeFillShade="F2"/>
          </w:tcPr>
          <w:p w14:paraId="1D4ED952" w14:textId="429696E4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P43/T2/GD/2020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4F3F1E2" w14:textId="262773AF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2,93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D9355CD" w14:textId="528DC5A8" w:rsidR="00D723B4" w:rsidRPr="00AC7736" w:rsidRDefault="00D723B4" w:rsidP="00D723B4">
            <w:pPr>
              <w:spacing w:before="40" w:after="40" w:line="240" w:lineRule="auto"/>
              <w:jc w:val="center"/>
              <w:rPr>
                <w:rFonts w:cs="Calibri"/>
              </w:rPr>
            </w:pPr>
            <w:r w:rsidRPr="002E01BA">
              <w:t>Nie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84F6620" w14:textId="23E4AA01" w:rsidR="00D723B4" w:rsidRPr="00AC7736" w:rsidRDefault="00D723B4" w:rsidP="00D723B4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2E01BA">
              <w:t>Nie zakwalifikowano</w:t>
            </w:r>
          </w:p>
        </w:tc>
      </w:tr>
    </w:tbl>
    <w:p w14:paraId="6C9F59ED" w14:textId="77777777" w:rsidR="00866A04" w:rsidRPr="00866A04" w:rsidRDefault="00866A04" w:rsidP="00866A04">
      <w:pPr>
        <w:jc w:val="both"/>
      </w:pPr>
    </w:p>
    <w:sectPr w:rsidR="00866A04" w:rsidRPr="00866A04" w:rsidSect="00866A04">
      <w:headerReference w:type="default" r:id="rId7"/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558D" w14:textId="77777777" w:rsidR="00324F02" w:rsidRDefault="00324F02" w:rsidP="00C67F10">
      <w:pPr>
        <w:spacing w:after="0" w:line="240" w:lineRule="auto"/>
      </w:pPr>
      <w:r>
        <w:separator/>
      </w:r>
    </w:p>
  </w:endnote>
  <w:endnote w:type="continuationSeparator" w:id="0">
    <w:p w14:paraId="1ACD3522" w14:textId="77777777" w:rsidR="00324F02" w:rsidRDefault="00324F02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6F81" w14:textId="1DE2C8EE" w:rsidR="00CD235D" w:rsidRDefault="00A27415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646FD48" wp14:editId="139A34A8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6840220" cy="434340"/>
          <wp:effectExtent l="0" t="0" r="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F2E5" w14:textId="77777777" w:rsidR="00324F02" w:rsidRDefault="00324F02" w:rsidP="00C67F10">
      <w:pPr>
        <w:spacing w:after="0" w:line="240" w:lineRule="auto"/>
      </w:pPr>
      <w:r>
        <w:separator/>
      </w:r>
    </w:p>
  </w:footnote>
  <w:footnote w:type="continuationSeparator" w:id="0">
    <w:p w14:paraId="727170C1" w14:textId="77777777" w:rsidR="00324F02" w:rsidRDefault="00324F02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5D71" w14:textId="5288C4D6" w:rsidR="00CD235D" w:rsidRDefault="00A274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5D3F02" wp14:editId="4BD8AD9A">
          <wp:simplePos x="0" y="0"/>
          <wp:positionH relativeFrom="page">
            <wp:posOffset>541020</wp:posOffset>
          </wp:positionH>
          <wp:positionV relativeFrom="page">
            <wp:posOffset>318135</wp:posOffset>
          </wp:positionV>
          <wp:extent cx="6479540" cy="608965"/>
          <wp:effectExtent l="0" t="0" r="0" b="0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10"/>
    <w:rsid w:val="0000574A"/>
    <w:rsid w:val="000F1C9A"/>
    <w:rsid w:val="00196496"/>
    <w:rsid w:val="001E21E7"/>
    <w:rsid w:val="002E2646"/>
    <w:rsid w:val="00324F02"/>
    <w:rsid w:val="003750B9"/>
    <w:rsid w:val="00414011"/>
    <w:rsid w:val="00454103"/>
    <w:rsid w:val="005B286D"/>
    <w:rsid w:val="00622C41"/>
    <w:rsid w:val="006C79D1"/>
    <w:rsid w:val="00787B7F"/>
    <w:rsid w:val="00801124"/>
    <w:rsid w:val="00806141"/>
    <w:rsid w:val="0082719C"/>
    <w:rsid w:val="00860C8F"/>
    <w:rsid w:val="00866A04"/>
    <w:rsid w:val="00A27415"/>
    <w:rsid w:val="00AA74A7"/>
    <w:rsid w:val="00AC7736"/>
    <w:rsid w:val="00B24681"/>
    <w:rsid w:val="00B84C94"/>
    <w:rsid w:val="00BB01AE"/>
    <w:rsid w:val="00C67F10"/>
    <w:rsid w:val="00CD235D"/>
    <w:rsid w:val="00CE3E5B"/>
    <w:rsid w:val="00D206CB"/>
    <w:rsid w:val="00D723B4"/>
    <w:rsid w:val="00E0183C"/>
    <w:rsid w:val="00E57925"/>
    <w:rsid w:val="00F247B3"/>
    <w:rsid w:val="00F718E5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E46A8"/>
  <w15:chartTrackingRefBased/>
  <w15:docId w15:val="{62CB67AC-4CA1-4831-BE06-BEF3A28B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table" w:styleId="Tabela-Siatka">
    <w:name w:val="Table Grid"/>
    <w:basedOn w:val="Standardowy"/>
    <w:uiPriority w:val="39"/>
    <w:rsid w:val="0086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F98F-4EF6-4BFD-ACF5-2AB60A6D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Joanna Koralewska</cp:lastModifiedBy>
  <cp:revision>2</cp:revision>
  <cp:lastPrinted>2020-07-01T14:37:00Z</cp:lastPrinted>
  <dcterms:created xsi:type="dcterms:W3CDTF">2021-04-22T08:15:00Z</dcterms:created>
  <dcterms:modified xsi:type="dcterms:W3CDTF">2021-04-22T08:15:00Z</dcterms:modified>
</cp:coreProperties>
</file>